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E41674" w:rsidRPr="00C862F4">
        <w:rPr>
          <w:rFonts w:ascii="Tahoma" w:hAnsi="Tahoma" w:cs="Tahoma"/>
          <w:b/>
          <w:sz w:val="28"/>
          <w:szCs w:val="28"/>
        </w:rPr>
        <w:t>č. 1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5703F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5703F1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 zadávacího řízení 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  <w:bookmarkStart w:id="0" w:name="_GoBack"/>
            <w:bookmarkEnd w:id="0"/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906E71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Bankovní spojení: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6E71" w:rsidRPr="008D4942" w:rsidRDefault="00906E7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www: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5703F1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2. KONTAKTNÍ OSOBY </w:t>
            </w:r>
            <w:r w:rsidR="0092184D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 ZADÁVACÍHO ŘÍZENÍ:</w:t>
            </w:r>
          </w:p>
        </w:tc>
      </w:tr>
      <w:tr w:rsidR="00E41674" w:rsidRPr="00832A4F" w:rsidTr="00AF45DB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 zadávacího řízení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údaje o osobách oprávněných jednat jeho jménem ve věci:</w:t>
            </w:r>
          </w:p>
        </w:tc>
      </w:tr>
      <w:tr w:rsidR="00E41674" w:rsidRPr="00832A4F" w:rsidTr="00AF45DB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D870A8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218BB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32A4F" w:rsidTr="00AF45DB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F14661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Mobil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AF45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7C544C" w:rsidRDefault="007C544C" w:rsidP="003E1B3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p w:rsidR="007C544C" w:rsidRPr="007C544C" w:rsidRDefault="007C544C" w:rsidP="007C544C">
      <w:pPr>
        <w:rPr>
          <w:rFonts w:ascii="Tahoma" w:hAnsi="Tahoma" w:cs="Tahoma"/>
          <w:sz w:val="28"/>
          <w:szCs w:val="28"/>
        </w:rPr>
      </w:pPr>
    </w:p>
    <w:p w:rsidR="00E41674" w:rsidRPr="007C544C" w:rsidRDefault="007C544C" w:rsidP="007C544C">
      <w:pPr>
        <w:tabs>
          <w:tab w:val="left" w:pos="5637"/>
        </w:tabs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</w:p>
    <w:sectPr w:rsidR="00E41674" w:rsidRPr="007C544C" w:rsidSect="002E2DA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C2F" w:rsidRDefault="00293C2F" w:rsidP="00FC6E01">
      <w:pPr>
        <w:spacing w:after="0" w:line="240" w:lineRule="auto"/>
      </w:pPr>
      <w:r>
        <w:separator/>
      </w:r>
    </w:p>
  </w:endnote>
  <w:endnote w:type="continuationSeparator" w:id="0">
    <w:p w:rsidR="00293C2F" w:rsidRDefault="00293C2F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AC4" w:rsidRPr="00713573" w:rsidRDefault="007C3AC4" w:rsidP="007C3AC4">
    <w:pPr>
      <w:pStyle w:val="Zpat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C2F" w:rsidRDefault="00293C2F" w:rsidP="00FC6E01">
      <w:pPr>
        <w:spacing w:after="0" w:line="240" w:lineRule="auto"/>
      </w:pPr>
      <w:r>
        <w:separator/>
      </w:r>
    </w:p>
  </w:footnote>
  <w:footnote w:type="continuationSeparator" w:id="0">
    <w:p w:rsidR="00293C2F" w:rsidRDefault="00293C2F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8A7" w:rsidRPr="00EE7491" w:rsidRDefault="004815C8" w:rsidP="006328A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E75" w:rsidRPr="003773DF" w:rsidRDefault="001B2E75" w:rsidP="007C544C">
    <w:pPr>
      <w:pStyle w:val="Zhlav"/>
      <w:jc w:val="center"/>
      <w:rPr>
        <w:rFonts w:ascii="Tahoma" w:hAnsi="Tahoma" w:cs="Tahoma"/>
        <w:sz w:val="18"/>
        <w:szCs w:val="18"/>
      </w:rPr>
    </w:pPr>
    <w:r w:rsidRPr="000943EC">
      <w:rPr>
        <w:rFonts w:ascii="Tahoma" w:hAnsi="Tahoma" w:cs="Tahoma"/>
        <w:b/>
        <w:sz w:val="20"/>
        <w:szCs w:val="20"/>
      </w:rPr>
      <w:t>Název veřejné zakázky: „</w:t>
    </w:r>
    <w:r w:rsidR="007004F5">
      <w:rPr>
        <w:rFonts w:ascii="Tahoma" w:hAnsi="Tahoma" w:cs="Tahoma"/>
        <w:b/>
        <w:sz w:val="20"/>
        <w:szCs w:val="20"/>
      </w:rPr>
      <w:t>Strážní služba na období 2024 - 2025</w:t>
    </w:r>
    <w:r w:rsidR="007C544C">
      <w:rPr>
        <w:rFonts w:ascii="Tahoma" w:hAnsi="Tahoma" w:cs="Tahoma"/>
        <w:b/>
        <w:sz w:val="20"/>
        <w:szCs w:val="20"/>
      </w:rPr>
      <w:t>“</w:t>
    </w:r>
  </w:p>
  <w:p w:rsidR="00E41674" w:rsidRPr="00906E71" w:rsidRDefault="00E41674" w:rsidP="00906E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6703"/>
    <w:rsid w:val="000D14F4"/>
    <w:rsid w:val="00181C20"/>
    <w:rsid w:val="001B2E75"/>
    <w:rsid w:val="001C797C"/>
    <w:rsid w:val="001E0C22"/>
    <w:rsid w:val="001E416C"/>
    <w:rsid w:val="001E7C42"/>
    <w:rsid w:val="00202AF5"/>
    <w:rsid w:val="002327A3"/>
    <w:rsid w:val="0027135F"/>
    <w:rsid w:val="00272C7B"/>
    <w:rsid w:val="00293764"/>
    <w:rsid w:val="00293C2F"/>
    <w:rsid w:val="00296520"/>
    <w:rsid w:val="00297958"/>
    <w:rsid w:val="002E2DA8"/>
    <w:rsid w:val="002F3CB4"/>
    <w:rsid w:val="00323AF2"/>
    <w:rsid w:val="003A342C"/>
    <w:rsid w:val="003A41EF"/>
    <w:rsid w:val="003E1B35"/>
    <w:rsid w:val="003E61F1"/>
    <w:rsid w:val="003F6987"/>
    <w:rsid w:val="00424242"/>
    <w:rsid w:val="0045676D"/>
    <w:rsid w:val="00460F0D"/>
    <w:rsid w:val="004815C8"/>
    <w:rsid w:val="004D5482"/>
    <w:rsid w:val="004E27CE"/>
    <w:rsid w:val="004F1B63"/>
    <w:rsid w:val="0053535D"/>
    <w:rsid w:val="0054081A"/>
    <w:rsid w:val="005703F1"/>
    <w:rsid w:val="00587A84"/>
    <w:rsid w:val="005A55A9"/>
    <w:rsid w:val="005C0568"/>
    <w:rsid w:val="005C31E9"/>
    <w:rsid w:val="006328A7"/>
    <w:rsid w:val="00642680"/>
    <w:rsid w:val="00662F4E"/>
    <w:rsid w:val="00691A90"/>
    <w:rsid w:val="006A098B"/>
    <w:rsid w:val="006F0F38"/>
    <w:rsid w:val="007004F5"/>
    <w:rsid w:val="00735356"/>
    <w:rsid w:val="00771D81"/>
    <w:rsid w:val="007814C1"/>
    <w:rsid w:val="00791B93"/>
    <w:rsid w:val="007C3AC4"/>
    <w:rsid w:val="007C544C"/>
    <w:rsid w:val="007D4FBE"/>
    <w:rsid w:val="007D72C5"/>
    <w:rsid w:val="00832A4F"/>
    <w:rsid w:val="00834FBC"/>
    <w:rsid w:val="008B30F0"/>
    <w:rsid w:val="008D1383"/>
    <w:rsid w:val="008D4942"/>
    <w:rsid w:val="00906E71"/>
    <w:rsid w:val="009123E1"/>
    <w:rsid w:val="0092184D"/>
    <w:rsid w:val="00925DA0"/>
    <w:rsid w:val="009751C8"/>
    <w:rsid w:val="009C7399"/>
    <w:rsid w:val="009F7533"/>
    <w:rsid w:val="00A11694"/>
    <w:rsid w:val="00A44C7F"/>
    <w:rsid w:val="00A812E3"/>
    <w:rsid w:val="00A822FE"/>
    <w:rsid w:val="00A90091"/>
    <w:rsid w:val="00AD4E25"/>
    <w:rsid w:val="00AF1403"/>
    <w:rsid w:val="00AF45DB"/>
    <w:rsid w:val="00BA2B77"/>
    <w:rsid w:val="00BB0C55"/>
    <w:rsid w:val="00BC764C"/>
    <w:rsid w:val="00C21CCC"/>
    <w:rsid w:val="00C456F0"/>
    <w:rsid w:val="00C47FBB"/>
    <w:rsid w:val="00C54199"/>
    <w:rsid w:val="00C862F4"/>
    <w:rsid w:val="00CA34D6"/>
    <w:rsid w:val="00CC2FD9"/>
    <w:rsid w:val="00D02FD8"/>
    <w:rsid w:val="00D2659A"/>
    <w:rsid w:val="00D5622F"/>
    <w:rsid w:val="00D870A8"/>
    <w:rsid w:val="00D9184B"/>
    <w:rsid w:val="00DB0A26"/>
    <w:rsid w:val="00DC24FF"/>
    <w:rsid w:val="00DF1314"/>
    <w:rsid w:val="00DF3B23"/>
    <w:rsid w:val="00E37F44"/>
    <w:rsid w:val="00E41674"/>
    <w:rsid w:val="00E420A8"/>
    <w:rsid w:val="00EA7EEA"/>
    <w:rsid w:val="00F05F0A"/>
    <w:rsid w:val="00F14661"/>
    <w:rsid w:val="00F218BB"/>
    <w:rsid w:val="00F5426D"/>
    <w:rsid w:val="00F679E1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9E9C7"/>
  <w15:chartTrackingRefBased/>
  <w15:docId w15:val="{A8B8BD4A-2133-4D55-98C4-73DB06CE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DA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832A4F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832A4F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832A4F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832A4F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832A4F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832A4F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3</cp:revision>
  <cp:lastPrinted>2012-02-03T13:17:00Z</cp:lastPrinted>
  <dcterms:created xsi:type="dcterms:W3CDTF">2023-10-25T18:26:00Z</dcterms:created>
  <dcterms:modified xsi:type="dcterms:W3CDTF">2024-10-21T14:26:00Z</dcterms:modified>
</cp:coreProperties>
</file>